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4B595" w14:textId="1EB69EAB" w:rsidR="006A399F" w:rsidRDefault="00174D41" w:rsidP="00174D41">
      <w:pPr>
        <w:shd w:val="clear" w:color="auto" w:fill="FFFFFF"/>
        <w:spacing w:after="15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sz w:val="24"/>
          <w:szCs w:val="24"/>
          <w:u w:val="single"/>
        </w:rPr>
      </w:pPr>
      <w:r w:rsidRPr="00174D41">
        <w:rPr>
          <w:rFonts w:ascii="inherit" w:eastAsia="Times New Roman" w:hAnsi="inherit" w:cs="Helvetica"/>
          <w:b/>
          <w:bCs/>
          <w:sz w:val="24"/>
          <w:szCs w:val="24"/>
          <w:u w:val="single"/>
        </w:rPr>
        <w:t>Community Partners</w:t>
      </w:r>
    </w:p>
    <w:p w14:paraId="5EF1BF4A" w14:textId="77777777" w:rsidR="00B210E0" w:rsidRPr="00174D41" w:rsidRDefault="00B210E0" w:rsidP="00174D41">
      <w:pPr>
        <w:shd w:val="clear" w:color="auto" w:fill="FFFFFF"/>
        <w:spacing w:after="15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sz w:val="24"/>
          <w:szCs w:val="24"/>
          <w:u w:val="single"/>
        </w:rPr>
      </w:pPr>
    </w:p>
    <w:p w14:paraId="32D1935D" w14:textId="476FE9B3" w:rsidR="00D13BD7" w:rsidRDefault="00D13BD7" w:rsidP="00D13BD7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>
        <w:rPr>
          <w:rFonts w:ascii="inherit" w:eastAsia="Times New Roman" w:hAnsi="inherit" w:cs="Helvetica"/>
          <w:color w:val="000000"/>
          <w:sz w:val="24"/>
          <w:szCs w:val="24"/>
        </w:rPr>
        <w:t>Abundant Grace Church Pantry</w:t>
      </w:r>
    </w:p>
    <w:p w14:paraId="2B6557DD" w14:textId="03CFFEED" w:rsidR="00D13BD7" w:rsidRDefault="00D13BD7" w:rsidP="00D13BD7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>
        <w:rPr>
          <w:rFonts w:ascii="inherit" w:eastAsia="Times New Roman" w:hAnsi="inherit" w:cs="Helvetica"/>
          <w:color w:val="000000"/>
          <w:sz w:val="24"/>
          <w:szCs w:val="24"/>
        </w:rPr>
        <w:t>Agua Dulce Community Center</w:t>
      </w:r>
    </w:p>
    <w:p w14:paraId="5D7369B7" w14:textId="6291E572" w:rsidR="00D13BD7" w:rsidRPr="006A399F" w:rsidRDefault="00D13BD7" w:rsidP="00D13BD7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proofErr w:type="spellStart"/>
      <w:r>
        <w:rPr>
          <w:rFonts w:ascii="inherit" w:eastAsia="Times New Roman" w:hAnsi="inherit" w:cs="Helvetica"/>
          <w:color w:val="000000"/>
          <w:sz w:val="24"/>
          <w:szCs w:val="24"/>
        </w:rPr>
        <w:t>Aliviane</w:t>
      </w:r>
      <w:proofErr w:type="spellEnd"/>
    </w:p>
    <w:p w14:paraId="6FE0124C" w14:textId="121C4379" w:rsidR="006A399F" w:rsidRDefault="006A399F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 w:rsidRPr="006A399F">
        <w:rPr>
          <w:rFonts w:ascii="inherit" w:eastAsia="Times New Roman" w:hAnsi="inherit" w:cs="Helvetica"/>
          <w:color w:val="000000"/>
          <w:sz w:val="24"/>
          <w:szCs w:val="24"/>
        </w:rPr>
        <w:t>American Cancer Society</w:t>
      </w:r>
    </w:p>
    <w:p w14:paraId="61553280" w14:textId="08CFB998" w:rsidR="00D13BD7" w:rsidRDefault="00D13BD7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proofErr w:type="spellStart"/>
      <w:r>
        <w:rPr>
          <w:rFonts w:ascii="inherit" w:eastAsia="Times New Roman" w:hAnsi="inherit" w:cs="Helvetica"/>
          <w:color w:val="000000"/>
          <w:sz w:val="24"/>
          <w:szCs w:val="24"/>
        </w:rPr>
        <w:t>Ayuda</w:t>
      </w:r>
      <w:proofErr w:type="spellEnd"/>
      <w:r>
        <w:rPr>
          <w:rFonts w:ascii="inherit" w:eastAsia="Times New Roman" w:hAnsi="inherit" w:cs="Helvetica"/>
          <w:color w:val="000000"/>
          <w:sz w:val="24"/>
          <w:szCs w:val="24"/>
        </w:rPr>
        <w:t xml:space="preserve"> Food Pantry</w:t>
      </w:r>
    </w:p>
    <w:p w14:paraId="075B8248" w14:textId="3C14AE85" w:rsidR="00D13BD7" w:rsidRDefault="00D13BD7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>
        <w:rPr>
          <w:rFonts w:ascii="inherit" w:eastAsia="Times New Roman" w:hAnsi="inherit" w:cs="Helvetica"/>
          <w:color w:val="000000"/>
          <w:sz w:val="24"/>
          <w:szCs w:val="24"/>
        </w:rPr>
        <w:t xml:space="preserve">Bethesda </w:t>
      </w:r>
      <w:r w:rsidR="002A5DB6">
        <w:rPr>
          <w:rFonts w:ascii="inherit" w:eastAsia="Times New Roman" w:hAnsi="inherit" w:cs="Helvetica"/>
          <w:color w:val="000000"/>
          <w:sz w:val="24"/>
          <w:szCs w:val="24"/>
        </w:rPr>
        <w:t>Church</w:t>
      </w:r>
    </w:p>
    <w:p w14:paraId="56292EC7" w14:textId="2E6848E6" w:rsidR="00D13BD7" w:rsidRDefault="00D13BD7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>
        <w:rPr>
          <w:rFonts w:ascii="inherit" w:eastAsia="Times New Roman" w:hAnsi="inherit" w:cs="Helvetica"/>
          <w:color w:val="000000"/>
          <w:sz w:val="24"/>
          <w:szCs w:val="24"/>
        </w:rPr>
        <w:t>Border Network for Human Rights</w:t>
      </w:r>
    </w:p>
    <w:p w14:paraId="71C16AEE" w14:textId="1E569D96" w:rsidR="00D13BD7" w:rsidRDefault="00D13BD7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>
        <w:rPr>
          <w:rFonts w:ascii="inherit" w:eastAsia="Times New Roman" w:hAnsi="inherit" w:cs="Helvetica"/>
          <w:color w:val="000000"/>
          <w:sz w:val="24"/>
          <w:szCs w:val="24"/>
        </w:rPr>
        <w:t>Center Against Sexual and Family Violence</w:t>
      </w:r>
    </w:p>
    <w:p w14:paraId="7BE83D1C" w14:textId="0627B417" w:rsidR="00CC257D" w:rsidRDefault="00CC257D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>
        <w:rPr>
          <w:rFonts w:ascii="inherit" w:eastAsia="Times New Roman" w:hAnsi="inherit" w:cs="Helvetica"/>
          <w:color w:val="000000"/>
          <w:sz w:val="24"/>
          <w:szCs w:val="24"/>
        </w:rPr>
        <w:t>Center For Children</w:t>
      </w:r>
    </w:p>
    <w:p w14:paraId="0F93AAD2" w14:textId="40DE5A14" w:rsidR="00245188" w:rsidRPr="00245188" w:rsidRDefault="00245188" w:rsidP="00245188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>
        <w:rPr>
          <w:rFonts w:ascii="inherit" w:eastAsia="Times New Roman" w:hAnsi="inherit" w:cs="Helvetica"/>
          <w:color w:val="000000"/>
          <w:sz w:val="24"/>
          <w:szCs w:val="24"/>
        </w:rPr>
        <w:t xml:space="preserve">Centro De </w:t>
      </w:r>
      <w:proofErr w:type="spellStart"/>
      <w:r>
        <w:rPr>
          <w:rFonts w:ascii="inherit" w:eastAsia="Times New Roman" w:hAnsi="inherit" w:cs="Helvetica"/>
          <w:color w:val="000000"/>
          <w:sz w:val="24"/>
          <w:szCs w:val="24"/>
        </w:rPr>
        <w:t>Salud</w:t>
      </w:r>
      <w:proofErr w:type="spellEnd"/>
      <w:r>
        <w:rPr>
          <w:rFonts w:ascii="inherit" w:eastAsia="Times New Roman" w:hAnsi="inherit" w:cs="Helvetica"/>
          <w:color w:val="000000"/>
          <w:sz w:val="24"/>
          <w:szCs w:val="24"/>
        </w:rPr>
        <w:t xml:space="preserve"> Familiar La Fe</w:t>
      </w:r>
    </w:p>
    <w:p w14:paraId="02562951" w14:textId="510501A5" w:rsidR="00D13BD7" w:rsidRDefault="00D13BD7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>
        <w:rPr>
          <w:rFonts w:ascii="inherit" w:eastAsia="Times New Roman" w:hAnsi="inherit" w:cs="Helvetica"/>
          <w:color w:val="000000"/>
          <w:sz w:val="24"/>
          <w:szCs w:val="24"/>
        </w:rPr>
        <w:t>Centro San Vicente</w:t>
      </w:r>
    </w:p>
    <w:p w14:paraId="4199516A" w14:textId="756DB30F" w:rsidR="006A399F" w:rsidRDefault="006A399F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sz w:val="24"/>
          <w:szCs w:val="24"/>
        </w:rPr>
      </w:pPr>
      <w:r w:rsidRPr="006A399F">
        <w:rPr>
          <w:rFonts w:ascii="inherit" w:eastAsia="Times New Roman" w:hAnsi="inherit" w:cs="Helvetica"/>
          <w:sz w:val="24"/>
          <w:szCs w:val="24"/>
        </w:rPr>
        <w:t>City Health Department</w:t>
      </w:r>
    </w:p>
    <w:p w14:paraId="0C7B4036" w14:textId="6C327BD8" w:rsidR="002A5DB6" w:rsidRDefault="002A5DB6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sz w:val="24"/>
          <w:szCs w:val="24"/>
        </w:rPr>
      </w:pPr>
      <w:r>
        <w:rPr>
          <w:rFonts w:ascii="inherit" w:eastAsia="Times New Roman" w:hAnsi="inherit" w:cs="Helvetica"/>
          <w:sz w:val="24"/>
          <w:szCs w:val="24"/>
        </w:rPr>
        <w:t>Ciudad Nueva Church</w:t>
      </w:r>
    </w:p>
    <w:p w14:paraId="67C5F145" w14:textId="1F619E52" w:rsidR="00CC257D" w:rsidRPr="002A5DB6" w:rsidRDefault="00CC257D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sz w:val="24"/>
          <w:szCs w:val="24"/>
        </w:rPr>
      </w:pPr>
      <w:r>
        <w:rPr>
          <w:rFonts w:ascii="inherit" w:eastAsia="Times New Roman" w:hAnsi="inherit" w:cs="Helvetica"/>
          <w:sz w:val="24"/>
          <w:szCs w:val="24"/>
        </w:rPr>
        <w:t>Chamizal Community Center</w:t>
      </w:r>
    </w:p>
    <w:p w14:paraId="1C3919A8" w14:textId="22CE6EA9" w:rsidR="00D13BD7" w:rsidRDefault="00D13BD7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sz w:val="24"/>
          <w:szCs w:val="24"/>
        </w:rPr>
      </w:pPr>
      <w:r w:rsidRPr="00D13BD7">
        <w:rPr>
          <w:rFonts w:ascii="inherit" w:eastAsia="Times New Roman" w:hAnsi="inherit" w:cs="Helvetica"/>
          <w:sz w:val="24"/>
          <w:szCs w:val="24"/>
        </w:rPr>
        <w:t>Christian Women’s Job Corp</w:t>
      </w:r>
    </w:p>
    <w:p w14:paraId="64780389" w14:textId="5C2A479F" w:rsidR="002A5DB6" w:rsidRPr="006A399F" w:rsidRDefault="002A5DB6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sz w:val="24"/>
          <w:szCs w:val="24"/>
        </w:rPr>
      </w:pPr>
      <w:r>
        <w:rPr>
          <w:rFonts w:ascii="inherit" w:eastAsia="Times New Roman" w:hAnsi="inherit" w:cs="Helvetica"/>
          <w:sz w:val="24"/>
          <w:szCs w:val="24"/>
        </w:rPr>
        <w:t>Clint ISD</w:t>
      </w:r>
    </w:p>
    <w:p w14:paraId="0D4F869E" w14:textId="269E4E50" w:rsidR="002A5DB6" w:rsidRPr="006A399F" w:rsidRDefault="002A5DB6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sz w:val="24"/>
          <w:szCs w:val="24"/>
        </w:rPr>
      </w:pPr>
      <w:r w:rsidRPr="002A5DB6">
        <w:rPr>
          <w:rFonts w:ascii="inherit" w:eastAsia="Times New Roman" w:hAnsi="inherit" w:cs="Helvetica"/>
          <w:sz w:val="24"/>
          <w:szCs w:val="24"/>
        </w:rPr>
        <w:t>Corpus Christi Catholic Church</w:t>
      </w:r>
    </w:p>
    <w:p w14:paraId="04E64219" w14:textId="627C7EB7" w:rsidR="002A5DB6" w:rsidRDefault="002A5DB6" w:rsidP="003852A8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sz w:val="24"/>
          <w:szCs w:val="24"/>
        </w:rPr>
      </w:pPr>
      <w:r w:rsidRPr="002A5DB6">
        <w:rPr>
          <w:rFonts w:ascii="inherit" w:eastAsia="Times New Roman" w:hAnsi="inherit" w:cs="Helvetica"/>
          <w:sz w:val="24"/>
          <w:szCs w:val="24"/>
        </w:rPr>
        <w:t>Dame La Mano Crisis Center</w:t>
      </w:r>
    </w:p>
    <w:p w14:paraId="5D162FFC" w14:textId="4CCC98FA" w:rsidR="002A5DB6" w:rsidRDefault="002A5DB6" w:rsidP="003852A8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sz w:val="24"/>
          <w:szCs w:val="24"/>
        </w:rPr>
      </w:pPr>
      <w:r>
        <w:rPr>
          <w:rFonts w:ascii="inherit" w:eastAsia="Times New Roman" w:hAnsi="inherit" w:cs="Helvetica"/>
          <w:sz w:val="24"/>
          <w:szCs w:val="24"/>
        </w:rPr>
        <w:t>Dental Quest</w:t>
      </w:r>
    </w:p>
    <w:p w14:paraId="601599AB" w14:textId="6309B4E4" w:rsidR="00EA0B84" w:rsidRDefault="00EA0B84" w:rsidP="003852A8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sz w:val="24"/>
          <w:szCs w:val="24"/>
        </w:rPr>
      </w:pPr>
      <w:r>
        <w:rPr>
          <w:rFonts w:ascii="inherit" w:eastAsia="Times New Roman" w:hAnsi="inherit" w:cs="Helvetica"/>
          <w:sz w:val="24"/>
          <w:szCs w:val="24"/>
        </w:rPr>
        <w:t>Department of Public Health</w:t>
      </w:r>
    </w:p>
    <w:p w14:paraId="066D7855" w14:textId="7CD53321" w:rsidR="00EA0B84" w:rsidRDefault="00EA0B84" w:rsidP="003852A8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sz w:val="24"/>
          <w:szCs w:val="24"/>
        </w:rPr>
      </w:pPr>
      <w:r>
        <w:rPr>
          <w:rFonts w:ascii="inherit" w:eastAsia="Times New Roman" w:hAnsi="inherit" w:cs="Helvetica"/>
          <w:sz w:val="24"/>
          <w:szCs w:val="24"/>
        </w:rPr>
        <w:t>Desert Imaging</w:t>
      </w:r>
    </w:p>
    <w:p w14:paraId="5859CB93" w14:textId="56814C62" w:rsidR="002A5DB6" w:rsidRDefault="002A5DB6" w:rsidP="003852A8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sz w:val="24"/>
          <w:szCs w:val="24"/>
        </w:rPr>
      </w:pPr>
      <w:r>
        <w:rPr>
          <w:rFonts w:ascii="inherit" w:eastAsia="Times New Roman" w:hAnsi="inherit" w:cs="Helvetica"/>
          <w:sz w:val="24"/>
          <w:szCs w:val="24"/>
        </w:rPr>
        <w:t xml:space="preserve">Dios es Bueno </w:t>
      </w:r>
      <w:r w:rsidR="00245188">
        <w:rPr>
          <w:rFonts w:ascii="inherit" w:eastAsia="Times New Roman" w:hAnsi="inherit" w:cs="Helvetica"/>
          <w:sz w:val="24"/>
          <w:szCs w:val="24"/>
        </w:rPr>
        <w:t>Church</w:t>
      </w:r>
    </w:p>
    <w:p w14:paraId="51856859" w14:textId="33EB23DB" w:rsidR="002A5DB6" w:rsidRPr="006A399F" w:rsidRDefault="002A5DB6" w:rsidP="003852A8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sz w:val="24"/>
          <w:szCs w:val="24"/>
        </w:rPr>
      </w:pPr>
      <w:r>
        <w:rPr>
          <w:rFonts w:ascii="inherit" w:eastAsia="Times New Roman" w:hAnsi="inherit" w:cs="Helvetica"/>
          <w:sz w:val="24"/>
          <w:szCs w:val="24"/>
        </w:rPr>
        <w:t>El Paso Baptist Clinic</w:t>
      </w:r>
    </w:p>
    <w:p w14:paraId="6DCA6A17" w14:textId="420E5629" w:rsidR="006A399F" w:rsidRPr="002A5DB6" w:rsidRDefault="006A399F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sz w:val="24"/>
          <w:szCs w:val="24"/>
        </w:rPr>
      </w:pPr>
      <w:r w:rsidRPr="006A399F">
        <w:rPr>
          <w:rFonts w:ascii="inherit" w:eastAsia="Times New Roman" w:hAnsi="inherit" w:cs="Helvetica"/>
          <w:sz w:val="24"/>
          <w:szCs w:val="24"/>
        </w:rPr>
        <w:t>El Paso Community College</w:t>
      </w:r>
    </w:p>
    <w:p w14:paraId="1566E154" w14:textId="20B83C86" w:rsidR="002A5DB6" w:rsidRPr="006A399F" w:rsidRDefault="002A5DB6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sz w:val="24"/>
          <w:szCs w:val="24"/>
        </w:rPr>
      </w:pPr>
      <w:r w:rsidRPr="002A5DB6">
        <w:rPr>
          <w:rFonts w:ascii="inherit" w:eastAsia="Times New Roman" w:hAnsi="inherit" w:cs="Helvetica"/>
          <w:sz w:val="24"/>
          <w:szCs w:val="24"/>
        </w:rPr>
        <w:t xml:space="preserve">El </w:t>
      </w:r>
      <w:proofErr w:type="spellStart"/>
      <w:r w:rsidRPr="002A5DB6">
        <w:rPr>
          <w:rFonts w:ascii="inherit" w:eastAsia="Times New Roman" w:hAnsi="inherit" w:cs="Helvetica"/>
          <w:sz w:val="24"/>
          <w:szCs w:val="24"/>
        </w:rPr>
        <w:t>Pasoans</w:t>
      </w:r>
      <w:proofErr w:type="spellEnd"/>
      <w:r w:rsidRPr="002A5DB6">
        <w:rPr>
          <w:rFonts w:ascii="inherit" w:eastAsia="Times New Roman" w:hAnsi="inherit" w:cs="Helvetica"/>
          <w:sz w:val="24"/>
          <w:szCs w:val="24"/>
        </w:rPr>
        <w:t xml:space="preserve"> Fighting Hunger Food Bank</w:t>
      </w:r>
    </w:p>
    <w:p w14:paraId="19AD157E" w14:textId="790D7FAC" w:rsidR="006A399F" w:rsidRPr="002A5DB6" w:rsidRDefault="006A399F" w:rsidP="002A5DB6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 w:rsidRPr="006A399F">
        <w:rPr>
          <w:rFonts w:ascii="inherit" w:eastAsia="Times New Roman" w:hAnsi="inherit" w:cs="Helvetica"/>
          <w:color w:val="000000"/>
          <w:sz w:val="24"/>
          <w:szCs w:val="24"/>
        </w:rPr>
        <w:t>El Paso Health Plans</w:t>
      </w:r>
    </w:p>
    <w:p w14:paraId="4E1CE301" w14:textId="395C32A1" w:rsidR="002A5DB6" w:rsidRDefault="002A5DB6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>
        <w:rPr>
          <w:rFonts w:ascii="inherit" w:eastAsia="Times New Roman" w:hAnsi="inherit" w:cs="Helvetica"/>
          <w:color w:val="000000"/>
          <w:sz w:val="24"/>
          <w:szCs w:val="24"/>
        </w:rPr>
        <w:t xml:space="preserve">El </w:t>
      </w:r>
      <w:proofErr w:type="spellStart"/>
      <w:r>
        <w:rPr>
          <w:rFonts w:ascii="inherit" w:eastAsia="Times New Roman" w:hAnsi="inherit" w:cs="Helvetica"/>
          <w:color w:val="000000"/>
          <w:sz w:val="24"/>
          <w:szCs w:val="24"/>
        </w:rPr>
        <w:t>Pozo</w:t>
      </w:r>
      <w:proofErr w:type="spellEnd"/>
      <w:r>
        <w:rPr>
          <w:rFonts w:ascii="inherit" w:eastAsia="Times New Roman" w:hAnsi="inherit" w:cs="Helvetica"/>
          <w:color w:val="000000"/>
          <w:sz w:val="24"/>
          <w:szCs w:val="24"/>
        </w:rPr>
        <w:t xml:space="preserve"> de Jacob Church </w:t>
      </w:r>
    </w:p>
    <w:p w14:paraId="210F1AF7" w14:textId="11956C30" w:rsidR="00245188" w:rsidRPr="006A399F" w:rsidRDefault="00245188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proofErr w:type="spellStart"/>
      <w:r>
        <w:rPr>
          <w:rFonts w:ascii="inherit" w:eastAsia="Times New Roman" w:hAnsi="inherit" w:cs="Helvetica"/>
          <w:color w:val="000000"/>
          <w:sz w:val="24"/>
          <w:szCs w:val="24"/>
        </w:rPr>
        <w:t>Familias</w:t>
      </w:r>
      <w:proofErr w:type="spellEnd"/>
      <w:r>
        <w:rPr>
          <w:rFonts w:ascii="inherit" w:eastAsia="Times New Roman" w:hAnsi="inherit" w:cs="Helvetica"/>
          <w:color w:val="000000"/>
          <w:sz w:val="24"/>
          <w:szCs w:val="24"/>
        </w:rPr>
        <w:t xml:space="preserve"> </w:t>
      </w:r>
      <w:proofErr w:type="spellStart"/>
      <w:r>
        <w:rPr>
          <w:rFonts w:ascii="inherit" w:eastAsia="Times New Roman" w:hAnsi="inherit" w:cs="Helvetica"/>
          <w:color w:val="000000"/>
          <w:sz w:val="24"/>
          <w:szCs w:val="24"/>
        </w:rPr>
        <w:t>Triunfadoras</w:t>
      </w:r>
      <w:proofErr w:type="spellEnd"/>
    </w:p>
    <w:p w14:paraId="201E38E0" w14:textId="13422DD7" w:rsidR="006A399F" w:rsidRPr="006A399F" w:rsidRDefault="006A399F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 w:rsidRPr="006A399F">
        <w:rPr>
          <w:rFonts w:ascii="inherit" w:eastAsia="Times New Roman" w:hAnsi="inherit" w:cs="Helvetica"/>
          <w:color w:val="000000"/>
          <w:sz w:val="24"/>
          <w:szCs w:val="24"/>
        </w:rPr>
        <w:lastRenderedPageBreak/>
        <w:t xml:space="preserve">Holy Spirit </w:t>
      </w:r>
      <w:r w:rsidR="003852A8">
        <w:rPr>
          <w:rFonts w:ascii="inherit" w:eastAsia="Times New Roman" w:hAnsi="inherit" w:cs="Helvetica"/>
          <w:color w:val="000000"/>
          <w:sz w:val="24"/>
          <w:szCs w:val="24"/>
        </w:rPr>
        <w:t xml:space="preserve">Catholic </w:t>
      </w:r>
      <w:r w:rsidRPr="006A399F">
        <w:rPr>
          <w:rFonts w:ascii="inherit" w:eastAsia="Times New Roman" w:hAnsi="inherit" w:cs="Helvetica"/>
          <w:color w:val="000000"/>
          <w:sz w:val="24"/>
          <w:szCs w:val="24"/>
        </w:rPr>
        <w:t>Church</w:t>
      </w:r>
    </w:p>
    <w:p w14:paraId="4278A265" w14:textId="2C642064" w:rsidR="006A399F" w:rsidRDefault="006A399F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 w:rsidRPr="006A399F">
        <w:rPr>
          <w:rFonts w:ascii="inherit" w:eastAsia="Times New Roman" w:hAnsi="inherit" w:cs="Helvetica"/>
          <w:color w:val="000000"/>
          <w:sz w:val="24"/>
          <w:szCs w:val="24"/>
        </w:rPr>
        <w:t>Housing Authority of El Paso</w:t>
      </w:r>
    </w:p>
    <w:p w14:paraId="183B6F17" w14:textId="5F86037A" w:rsidR="00245188" w:rsidRDefault="00245188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proofErr w:type="spellStart"/>
      <w:r>
        <w:rPr>
          <w:rFonts w:ascii="inherit" w:eastAsia="Times New Roman" w:hAnsi="inherit" w:cs="Helvetica"/>
          <w:color w:val="000000"/>
          <w:sz w:val="24"/>
          <w:szCs w:val="24"/>
        </w:rPr>
        <w:t>Iglesia</w:t>
      </w:r>
      <w:proofErr w:type="spellEnd"/>
      <w:r>
        <w:rPr>
          <w:rFonts w:ascii="inherit" w:eastAsia="Times New Roman" w:hAnsi="inherit" w:cs="Helvetica"/>
          <w:color w:val="000000"/>
          <w:sz w:val="24"/>
          <w:szCs w:val="24"/>
        </w:rPr>
        <w:t xml:space="preserve"> De Dios </w:t>
      </w:r>
      <w:proofErr w:type="spellStart"/>
      <w:r>
        <w:rPr>
          <w:rFonts w:ascii="inherit" w:eastAsia="Times New Roman" w:hAnsi="inherit" w:cs="Helvetica"/>
          <w:color w:val="000000"/>
          <w:sz w:val="24"/>
          <w:szCs w:val="24"/>
        </w:rPr>
        <w:t>Septimo</w:t>
      </w:r>
      <w:proofErr w:type="spellEnd"/>
      <w:r>
        <w:rPr>
          <w:rFonts w:ascii="inherit" w:eastAsia="Times New Roman" w:hAnsi="inherit" w:cs="Helvetica"/>
          <w:color w:val="000000"/>
          <w:sz w:val="24"/>
          <w:szCs w:val="24"/>
        </w:rPr>
        <w:t xml:space="preserve"> </w:t>
      </w:r>
      <w:proofErr w:type="spellStart"/>
      <w:r>
        <w:rPr>
          <w:rFonts w:ascii="inherit" w:eastAsia="Times New Roman" w:hAnsi="inherit" w:cs="Helvetica"/>
          <w:color w:val="000000"/>
          <w:sz w:val="24"/>
          <w:szCs w:val="24"/>
        </w:rPr>
        <w:t>Dia</w:t>
      </w:r>
      <w:proofErr w:type="spellEnd"/>
    </w:p>
    <w:p w14:paraId="33404094" w14:textId="22525D28" w:rsidR="00EA0B84" w:rsidRDefault="00EA0B84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>
        <w:rPr>
          <w:rFonts w:ascii="inherit" w:eastAsia="Times New Roman" w:hAnsi="inherit" w:cs="Helvetica"/>
          <w:color w:val="000000"/>
          <w:sz w:val="24"/>
          <w:szCs w:val="24"/>
        </w:rPr>
        <w:t>Immunize El Paso</w:t>
      </w:r>
    </w:p>
    <w:p w14:paraId="24277D25" w14:textId="066D67A5" w:rsidR="00245188" w:rsidRDefault="00245188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>
        <w:rPr>
          <w:rFonts w:ascii="inherit" w:eastAsia="Times New Roman" w:hAnsi="inherit" w:cs="Helvetica"/>
          <w:color w:val="000000"/>
          <w:sz w:val="24"/>
          <w:szCs w:val="24"/>
        </w:rPr>
        <w:t xml:space="preserve">Jezreel </w:t>
      </w:r>
      <w:r w:rsidR="00CC257D">
        <w:rPr>
          <w:rFonts w:ascii="inherit" w:eastAsia="Times New Roman" w:hAnsi="inherit" w:cs="Helvetica"/>
          <w:color w:val="000000"/>
          <w:sz w:val="24"/>
          <w:szCs w:val="24"/>
        </w:rPr>
        <w:t>Church</w:t>
      </w:r>
    </w:p>
    <w:p w14:paraId="3B5541F3" w14:textId="239CFD3A" w:rsidR="006A399F" w:rsidRPr="006A399F" w:rsidRDefault="006A399F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 w:rsidRPr="006A399F">
        <w:rPr>
          <w:rFonts w:ascii="inherit" w:eastAsia="Times New Roman" w:hAnsi="inherit" w:cs="Helvetica"/>
          <w:color w:val="000000"/>
          <w:sz w:val="24"/>
          <w:szCs w:val="24"/>
        </w:rPr>
        <w:t xml:space="preserve">Kelly </w:t>
      </w:r>
      <w:r w:rsidR="003852A8">
        <w:rPr>
          <w:rFonts w:ascii="inherit" w:eastAsia="Times New Roman" w:hAnsi="inherit" w:cs="Helvetica"/>
          <w:color w:val="000000"/>
          <w:sz w:val="24"/>
          <w:szCs w:val="24"/>
        </w:rPr>
        <w:t>Center for Hunger Relief</w:t>
      </w:r>
    </w:p>
    <w:p w14:paraId="4EA653FB" w14:textId="2694BD32" w:rsidR="006A399F" w:rsidRDefault="006A399F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 w:rsidRPr="006A399F">
        <w:rPr>
          <w:rFonts w:ascii="inherit" w:eastAsia="Times New Roman" w:hAnsi="inherit" w:cs="Helvetica"/>
          <w:color w:val="000000"/>
          <w:sz w:val="24"/>
          <w:szCs w:val="24"/>
        </w:rPr>
        <w:t>La Fe Montana Vista Community Resource Center</w:t>
      </w:r>
    </w:p>
    <w:p w14:paraId="332AE56E" w14:textId="566E249F" w:rsidR="00245188" w:rsidRDefault="00245188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>
        <w:rPr>
          <w:rFonts w:ascii="inherit" w:eastAsia="Times New Roman" w:hAnsi="inherit" w:cs="Helvetica"/>
          <w:color w:val="000000"/>
          <w:sz w:val="24"/>
          <w:szCs w:val="24"/>
        </w:rPr>
        <w:t>Mexican Consulate</w:t>
      </w:r>
    </w:p>
    <w:p w14:paraId="07BBD4BA" w14:textId="663C419B" w:rsidR="00245188" w:rsidRDefault="00245188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>
        <w:rPr>
          <w:rFonts w:ascii="inherit" w:eastAsia="Times New Roman" w:hAnsi="inherit" w:cs="Helvetica"/>
          <w:color w:val="000000"/>
          <w:sz w:val="24"/>
          <w:szCs w:val="24"/>
        </w:rPr>
        <w:t>MCNA Dental</w:t>
      </w:r>
    </w:p>
    <w:p w14:paraId="30ADB259" w14:textId="18DE6350" w:rsidR="00245188" w:rsidRPr="006A399F" w:rsidRDefault="00245188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>
        <w:rPr>
          <w:rFonts w:ascii="inherit" w:eastAsia="Times New Roman" w:hAnsi="inherit" w:cs="Helvetica"/>
          <w:color w:val="000000"/>
          <w:sz w:val="24"/>
          <w:szCs w:val="24"/>
        </w:rPr>
        <w:t>Mission El Paso</w:t>
      </w:r>
    </w:p>
    <w:p w14:paraId="5DF099E6" w14:textId="5A7FD11C" w:rsidR="006A399F" w:rsidRDefault="006A399F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 w:rsidRPr="006A399F">
        <w:rPr>
          <w:rFonts w:ascii="inherit" w:eastAsia="Times New Roman" w:hAnsi="inherit" w:cs="Helvetica"/>
          <w:color w:val="000000"/>
          <w:sz w:val="24"/>
          <w:szCs w:val="24"/>
        </w:rPr>
        <w:t>Molina Health Care</w:t>
      </w:r>
    </w:p>
    <w:p w14:paraId="748607D8" w14:textId="2E93A4E2" w:rsidR="00245188" w:rsidRPr="006A399F" w:rsidRDefault="00245188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>
        <w:rPr>
          <w:rFonts w:ascii="inherit" w:eastAsia="Times New Roman" w:hAnsi="inherit" w:cs="Helvetica"/>
          <w:color w:val="000000"/>
          <w:sz w:val="24"/>
          <w:szCs w:val="24"/>
        </w:rPr>
        <w:t>Moody Family Resource Center</w:t>
      </w:r>
    </w:p>
    <w:p w14:paraId="59056634" w14:textId="7A8B7C98" w:rsidR="00245188" w:rsidRPr="00245188" w:rsidRDefault="00245188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strike/>
          <w:sz w:val="24"/>
          <w:szCs w:val="24"/>
        </w:rPr>
      </w:pPr>
      <w:proofErr w:type="spellStart"/>
      <w:r w:rsidRPr="00245188">
        <w:rPr>
          <w:rFonts w:ascii="inherit" w:eastAsia="Times New Roman" w:hAnsi="inherit" w:cs="Helvetica"/>
          <w:sz w:val="24"/>
          <w:szCs w:val="24"/>
        </w:rPr>
        <w:t>Pavo</w:t>
      </w:r>
      <w:proofErr w:type="spellEnd"/>
      <w:r w:rsidRPr="00245188">
        <w:rPr>
          <w:rFonts w:ascii="inherit" w:eastAsia="Times New Roman" w:hAnsi="inherit" w:cs="Helvetica"/>
          <w:sz w:val="24"/>
          <w:szCs w:val="24"/>
        </w:rPr>
        <w:t xml:space="preserve"> Real Senior Center</w:t>
      </w:r>
    </w:p>
    <w:p w14:paraId="5437D4D8" w14:textId="6219D6F2" w:rsidR="00245188" w:rsidRPr="00245188" w:rsidRDefault="00245188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strike/>
          <w:sz w:val="24"/>
          <w:szCs w:val="24"/>
        </w:rPr>
      </w:pPr>
      <w:r>
        <w:rPr>
          <w:rFonts w:ascii="inherit" w:eastAsia="Times New Roman" w:hAnsi="inherit" w:cs="Helvetica"/>
          <w:sz w:val="24"/>
          <w:szCs w:val="24"/>
        </w:rPr>
        <w:t>PBS</w:t>
      </w:r>
    </w:p>
    <w:p w14:paraId="1457DDDB" w14:textId="1A992C48" w:rsidR="00245188" w:rsidRPr="00245188" w:rsidRDefault="00245188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strike/>
          <w:sz w:val="24"/>
          <w:szCs w:val="24"/>
        </w:rPr>
      </w:pPr>
      <w:r>
        <w:rPr>
          <w:rFonts w:ascii="inherit" w:eastAsia="Times New Roman" w:hAnsi="inherit" w:cs="Helvetica"/>
          <w:sz w:val="24"/>
          <w:szCs w:val="24"/>
        </w:rPr>
        <w:t>Plant a Seed El Paso</w:t>
      </w:r>
    </w:p>
    <w:p w14:paraId="1BC8FA1D" w14:textId="776C7A13" w:rsidR="00245188" w:rsidRPr="006A399F" w:rsidRDefault="00245188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strike/>
          <w:sz w:val="24"/>
          <w:szCs w:val="24"/>
        </w:rPr>
      </w:pPr>
      <w:proofErr w:type="spellStart"/>
      <w:r>
        <w:rPr>
          <w:rFonts w:ascii="inherit" w:eastAsia="Times New Roman" w:hAnsi="inherit" w:cs="Helvetica"/>
          <w:sz w:val="24"/>
          <w:szCs w:val="24"/>
        </w:rPr>
        <w:t>Plenitud</w:t>
      </w:r>
      <w:proofErr w:type="spellEnd"/>
      <w:r>
        <w:rPr>
          <w:rFonts w:ascii="inherit" w:eastAsia="Times New Roman" w:hAnsi="inherit" w:cs="Helvetica"/>
          <w:sz w:val="24"/>
          <w:szCs w:val="24"/>
        </w:rPr>
        <w:t xml:space="preserve"> Inc.</w:t>
      </w:r>
    </w:p>
    <w:p w14:paraId="78E1C6B6" w14:textId="243D522B" w:rsidR="006A399F" w:rsidRDefault="006A399F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 w:rsidRPr="006A399F">
        <w:rPr>
          <w:rFonts w:ascii="inherit" w:eastAsia="Times New Roman" w:hAnsi="inherit" w:cs="Helvetica"/>
          <w:color w:val="000000"/>
          <w:sz w:val="24"/>
          <w:szCs w:val="24"/>
        </w:rPr>
        <w:t>Project Vida</w:t>
      </w:r>
      <w:r w:rsidR="00EA0B84">
        <w:rPr>
          <w:rFonts w:ascii="inherit" w:eastAsia="Times New Roman" w:hAnsi="inherit" w:cs="Helvetica"/>
          <w:color w:val="000000"/>
          <w:sz w:val="24"/>
          <w:szCs w:val="24"/>
        </w:rPr>
        <w:t xml:space="preserve"> Health Center</w:t>
      </w:r>
    </w:p>
    <w:p w14:paraId="2BC1EB7C" w14:textId="6F72C7CE" w:rsidR="00245188" w:rsidRDefault="00245188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proofErr w:type="spellStart"/>
      <w:r>
        <w:rPr>
          <w:rFonts w:ascii="inherit" w:eastAsia="Times New Roman" w:hAnsi="inherit" w:cs="Helvetica"/>
          <w:color w:val="000000"/>
          <w:sz w:val="24"/>
          <w:szCs w:val="24"/>
        </w:rPr>
        <w:t>Pozo</w:t>
      </w:r>
      <w:proofErr w:type="spellEnd"/>
      <w:r>
        <w:rPr>
          <w:rFonts w:ascii="inherit" w:eastAsia="Times New Roman" w:hAnsi="inherit" w:cs="Helvetica"/>
          <w:color w:val="000000"/>
          <w:sz w:val="24"/>
          <w:szCs w:val="24"/>
        </w:rPr>
        <w:t xml:space="preserve"> De Jacob Church</w:t>
      </w:r>
    </w:p>
    <w:p w14:paraId="21681C8E" w14:textId="675B1DDA" w:rsidR="00245188" w:rsidRDefault="00245188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>
        <w:rPr>
          <w:rFonts w:ascii="inherit" w:eastAsia="Times New Roman" w:hAnsi="inherit" w:cs="Helvetica"/>
          <w:color w:val="000000"/>
          <w:sz w:val="24"/>
          <w:szCs w:val="24"/>
        </w:rPr>
        <w:t>Presidio Dolores Mission Center</w:t>
      </w:r>
    </w:p>
    <w:p w14:paraId="2D95147B" w14:textId="1A1780D6" w:rsidR="00245188" w:rsidRDefault="00245188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>
        <w:rPr>
          <w:rFonts w:ascii="inherit" w:eastAsia="Times New Roman" w:hAnsi="inherit" w:cs="Helvetica"/>
          <w:color w:val="000000"/>
          <w:sz w:val="24"/>
          <w:szCs w:val="24"/>
        </w:rPr>
        <w:t>Project Amistad</w:t>
      </w:r>
    </w:p>
    <w:p w14:paraId="12B6515C" w14:textId="0E3434F5" w:rsidR="00EA0B84" w:rsidRDefault="00EA0B84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>
        <w:rPr>
          <w:rFonts w:ascii="inherit" w:eastAsia="Times New Roman" w:hAnsi="inherit" w:cs="Helvetica"/>
          <w:color w:val="000000"/>
          <w:sz w:val="24"/>
          <w:szCs w:val="24"/>
        </w:rPr>
        <w:t>Professional Radiology</w:t>
      </w:r>
    </w:p>
    <w:p w14:paraId="632C113A" w14:textId="25FE12C2" w:rsidR="00245188" w:rsidRPr="006A399F" w:rsidRDefault="00245188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>
        <w:rPr>
          <w:rFonts w:ascii="inherit" w:eastAsia="Times New Roman" w:hAnsi="inherit" w:cs="Helvetica"/>
          <w:color w:val="000000"/>
          <w:sz w:val="24"/>
          <w:szCs w:val="24"/>
        </w:rPr>
        <w:t>Pueblo Nuevo Church Food Pantry</w:t>
      </w:r>
    </w:p>
    <w:p w14:paraId="0891360C" w14:textId="1F225C78" w:rsidR="006A399F" w:rsidRDefault="006A399F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 w:rsidRPr="006A399F">
        <w:rPr>
          <w:rFonts w:ascii="inherit" w:eastAsia="Times New Roman" w:hAnsi="inherit" w:cs="Helvetica"/>
          <w:color w:val="000000"/>
          <w:sz w:val="24"/>
          <w:szCs w:val="24"/>
        </w:rPr>
        <w:t>Rio Vista Community Center</w:t>
      </w:r>
    </w:p>
    <w:p w14:paraId="04421FB8" w14:textId="56A8A6D3" w:rsidR="00245188" w:rsidRPr="006A399F" w:rsidRDefault="00245188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>
        <w:rPr>
          <w:rFonts w:ascii="inherit" w:eastAsia="Times New Roman" w:hAnsi="inherit" w:cs="Helvetica"/>
          <w:color w:val="000000"/>
          <w:sz w:val="24"/>
          <w:szCs w:val="24"/>
        </w:rPr>
        <w:t>Region 19</w:t>
      </w:r>
      <w:r w:rsidRPr="00245188">
        <w:rPr>
          <w:rFonts w:ascii="inherit" w:eastAsia="Times New Roman" w:hAnsi="inherit" w:cs="Helvetica"/>
          <w:color w:val="000000"/>
          <w:sz w:val="24"/>
          <w:szCs w:val="24"/>
          <w:vertAlign w:val="superscript"/>
        </w:rPr>
        <w:t>th</w:t>
      </w:r>
      <w:r>
        <w:rPr>
          <w:rFonts w:ascii="inherit" w:eastAsia="Times New Roman" w:hAnsi="inherit" w:cs="Helvetica"/>
          <w:color w:val="000000"/>
          <w:sz w:val="24"/>
          <w:szCs w:val="24"/>
        </w:rPr>
        <w:t xml:space="preserve"> Head Start</w:t>
      </w:r>
    </w:p>
    <w:p w14:paraId="45D31CA3" w14:textId="1C816DFD" w:rsidR="006A399F" w:rsidRPr="006A399F" w:rsidRDefault="006A399F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 w:rsidRPr="006A399F">
        <w:rPr>
          <w:rFonts w:ascii="inherit" w:eastAsia="Times New Roman" w:hAnsi="inherit" w:cs="Helvetica"/>
          <w:color w:val="000000"/>
          <w:sz w:val="24"/>
          <w:szCs w:val="24"/>
        </w:rPr>
        <w:t>Rota</w:t>
      </w:r>
      <w:r w:rsidR="00146168">
        <w:rPr>
          <w:rFonts w:ascii="inherit" w:eastAsia="Times New Roman" w:hAnsi="inherit" w:cs="Helvetica"/>
          <w:color w:val="000000"/>
          <w:sz w:val="24"/>
          <w:szCs w:val="24"/>
        </w:rPr>
        <w:t>C</w:t>
      </w:r>
      <w:r w:rsidRPr="006A399F">
        <w:rPr>
          <w:rFonts w:ascii="inherit" w:eastAsia="Times New Roman" w:hAnsi="inherit" w:cs="Helvetica"/>
          <w:color w:val="000000"/>
          <w:sz w:val="24"/>
          <w:szCs w:val="24"/>
        </w:rPr>
        <w:t>are</w:t>
      </w:r>
      <w:r w:rsidR="00146168">
        <w:rPr>
          <w:rFonts w:ascii="inherit" w:eastAsia="Times New Roman" w:hAnsi="inherit" w:cs="Helvetica"/>
          <w:color w:val="000000"/>
          <w:sz w:val="24"/>
          <w:szCs w:val="24"/>
        </w:rPr>
        <w:t xml:space="preserve"> Free</w:t>
      </w:r>
      <w:r w:rsidRPr="006A399F">
        <w:rPr>
          <w:rFonts w:ascii="inherit" w:eastAsia="Times New Roman" w:hAnsi="inherit" w:cs="Helvetica"/>
          <w:color w:val="000000"/>
          <w:sz w:val="24"/>
          <w:szCs w:val="24"/>
        </w:rPr>
        <w:t xml:space="preserve"> Clinic</w:t>
      </w:r>
    </w:p>
    <w:p w14:paraId="4EFE6E7C" w14:textId="77777777" w:rsidR="006A399F" w:rsidRPr="006A399F" w:rsidRDefault="006A399F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 w:rsidRPr="006A399F">
        <w:rPr>
          <w:rFonts w:ascii="inherit" w:eastAsia="Times New Roman" w:hAnsi="inherit" w:cs="Helvetica"/>
          <w:color w:val="000000"/>
          <w:sz w:val="24"/>
          <w:szCs w:val="24"/>
        </w:rPr>
        <w:t>Sacred Heart Catholic Church</w:t>
      </w:r>
    </w:p>
    <w:p w14:paraId="11E159A6" w14:textId="2AC35FB6" w:rsidR="006A399F" w:rsidRDefault="003852A8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>
        <w:rPr>
          <w:rFonts w:ascii="inherit" w:eastAsia="Times New Roman" w:hAnsi="inherit" w:cs="Helvetica"/>
          <w:color w:val="000000"/>
          <w:sz w:val="24"/>
          <w:szCs w:val="24"/>
        </w:rPr>
        <w:t xml:space="preserve">Sacred Health </w:t>
      </w:r>
      <w:r w:rsidR="00245188">
        <w:rPr>
          <w:rFonts w:ascii="inherit" w:eastAsia="Times New Roman" w:hAnsi="inherit" w:cs="Helvetica"/>
          <w:color w:val="000000"/>
          <w:sz w:val="24"/>
          <w:szCs w:val="24"/>
        </w:rPr>
        <w:t>Church</w:t>
      </w:r>
      <w:r>
        <w:rPr>
          <w:rFonts w:ascii="inherit" w:eastAsia="Times New Roman" w:hAnsi="inherit" w:cs="Helvetica"/>
          <w:color w:val="000000"/>
          <w:sz w:val="24"/>
          <w:szCs w:val="24"/>
        </w:rPr>
        <w:t xml:space="preserve"> </w:t>
      </w:r>
      <w:r w:rsidR="006A399F" w:rsidRPr="006A399F">
        <w:rPr>
          <w:rFonts w:ascii="inherit" w:eastAsia="Times New Roman" w:hAnsi="inherit" w:cs="Helvetica"/>
          <w:color w:val="000000"/>
          <w:sz w:val="24"/>
          <w:szCs w:val="24"/>
        </w:rPr>
        <w:t>Food Pantry</w:t>
      </w:r>
    </w:p>
    <w:p w14:paraId="2A7B6D01" w14:textId="5805CACC" w:rsidR="00B973DF" w:rsidRDefault="00D06B5D" w:rsidP="00B973D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>
        <w:rPr>
          <w:rFonts w:ascii="inherit" w:eastAsia="Times New Roman" w:hAnsi="inherit" w:cs="Helvetica"/>
          <w:color w:val="000000"/>
          <w:sz w:val="24"/>
          <w:szCs w:val="24"/>
        </w:rPr>
        <w:t>Saint Peter and Paul Catholic Churc</w:t>
      </w:r>
      <w:r w:rsidR="00B973DF">
        <w:rPr>
          <w:rFonts w:ascii="inherit" w:eastAsia="Times New Roman" w:hAnsi="inherit" w:cs="Helvetica"/>
          <w:color w:val="000000"/>
          <w:sz w:val="24"/>
          <w:szCs w:val="24"/>
        </w:rPr>
        <w:t>h</w:t>
      </w:r>
    </w:p>
    <w:p w14:paraId="7141CB8C" w14:textId="6CE22FD5" w:rsidR="00CC257D" w:rsidRPr="006A399F" w:rsidRDefault="00CC257D" w:rsidP="00B973D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>
        <w:rPr>
          <w:rFonts w:ascii="inherit" w:eastAsia="Times New Roman" w:hAnsi="inherit" w:cs="Helvetica"/>
          <w:color w:val="000000"/>
          <w:sz w:val="24"/>
          <w:szCs w:val="24"/>
        </w:rPr>
        <w:t>St. Mark’s Catholic Church</w:t>
      </w:r>
    </w:p>
    <w:p w14:paraId="0D38FD8A" w14:textId="77777777" w:rsidR="006A399F" w:rsidRPr="006A399F" w:rsidRDefault="006A399F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 w:rsidRPr="006A399F">
        <w:rPr>
          <w:rFonts w:ascii="inherit" w:eastAsia="Times New Roman" w:hAnsi="inherit" w:cs="Helvetica"/>
          <w:color w:val="000000"/>
          <w:sz w:val="24"/>
          <w:szCs w:val="24"/>
        </w:rPr>
        <w:t xml:space="preserve">San </w:t>
      </w:r>
      <w:proofErr w:type="spellStart"/>
      <w:r w:rsidRPr="006A399F">
        <w:rPr>
          <w:rFonts w:ascii="inherit" w:eastAsia="Times New Roman" w:hAnsi="inherit" w:cs="Helvetica"/>
          <w:color w:val="000000"/>
          <w:sz w:val="24"/>
          <w:szCs w:val="24"/>
        </w:rPr>
        <w:t>Elizario</w:t>
      </w:r>
      <w:proofErr w:type="spellEnd"/>
      <w:r w:rsidRPr="006A399F">
        <w:rPr>
          <w:rFonts w:ascii="inherit" w:eastAsia="Times New Roman" w:hAnsi="inherit" w:cs="Helvetica"/>
          <w:color w:val="000000"/>
          <w:sz w:val="24"/>
          <w:szCs w:val="24"/>
        </w:rPr>
        <w:t xml:space="preserve"> Catholic Church</w:t>
      </w:r>
    </w:p>
    <w:p w14:paraId="5E634E81" w14:textId="3849B116" w:rsidR="006A399F" w:rsidRPr="006A399F" w:rsidRDefault="006A399F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 w:rsidRPr="006A399F">
        <w:rPr>
          <w:rFonts w:ascii="inherit" w:eastAsia="Times New Roman" w:hAnsi="inherit" w:cs="Helvetica"/>
          <w:color w:val="000000"/>
          <w:sz w:val="24"/>
          <w:szCs w:val="24"/>
        </w:rPr>
        <w:lastRenderedPageBreak/>
        <w:t xml:space="preserve">San Jacinto </w:t>
      </w:r>
      <w:r w:rsidR="003852A8">
        <w:rPr>
          <w:rFonts w:ascii="inherit" w:eastAsia="Times New Roman" w:hAnsi="inherit" w:cs="Helvetica"/>
          <w:color w:val="000000"/>
          <w:sz w:val="24"/>
          <w:szCs w:val="24"/>
        </w:rPr>
        <w:t>Adult Learning Center</w:t>
      </w:r>
    </w:p>
    <w:p w14:paraId="2BDFB020" w14:textId="658AA8E3" w:rsidR="001749BA" w:rsidRDefault="001749BA" w:rsidP="001749BA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sz w:val="24"/>
          <w:szCs w:val="24"/>
        </w:rPr>
      </w:pPr>
      <w:r w:rsidRPr="001749BA">
        <w:rPr>
          <w:rFonts w:ascii="inherit" w:eastAsia="Times New Roman" w:hAnsi="inherit" w:cs="Helvetica"/>
          <w:sz w:val="24"/>
          <w:szCs w:val="24"/>
        </w:rPr>
        <w:t>Socorro Ramirez Community Center</w:t>
      </w:r>
    </w:p>
    <w:p w14:paraId="137DFB83" w14:textId="06187F32" w:rsidR="00CC257D" w:rsidRPr="006A399F" w:rsidRDefault="00CC257D" w:rsidP="001749BA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sz w:val="24"/>
          <w:szCs w:val="24"/>
        </w:rPr>
      </w:pPr>
      <w:r>
        <w:rPr>
          <w:rFonts w:ascii="inherit" w:eastAsia="Times New Roman" w:hAnsi="inherit" w:cs="Helvetica"/>
          <w:sz w:val="24"/>
          <w:szCs w:val="24"/>
        </w:rPr>
        <w:t>Socorro ISD</w:t>
      </w:r>
    </w:p>
    <w:p w14:paraId="454A9034" w14:textId="4FF1A9F4" w:rsidR="006A399F" w:rsidRDefault="006A399F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 w:rsidRPr="006A399F">
        <w:rPr>
          <w:rFonts w:ascii="inherit" w:eastAsia="Times New Roman" w:hAnsi="inherit" w:cs="Helvetica"/>
          <w:color w:val="000000"/>
          <w:sz w:val="24"/>
          <w:szCs w:val="24"/>
        </w:rPr>
        <w:t>Superior HealthPlan</w:t>
      </w:r>
    </w:p>
    <w:p w14:paraId="0511E7FC" w14:textId="1A6A4A42" w:rsidR="00B973DF" w:rsidRDefault="00B973DF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>
        <w:rPr>
          <w:rFonts w:ascii="inherit" w:eastAsia="Times New Roman" w:hAnsi="inherit" w:cs="Helvetica"/>
          <w:color w:val="000000"/>
          <w:sz w:val="24"/>
          <w:szCs w:val="24"/>
        </w:rPr>
        <w:t>Sun City Gastroenterology and Hepatology</w:t>
      </w:r>
    </w:p>
    <w:p w14:paraId="7AAF8570" w14:textId="695BCC30" w:rsidR="00CC257D" w:rsidRDefault="00CC257D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>
        <w:rPr>
          <w:rFonts w:ascii="inherit" w:eastAsia="Times New Roman" w:hAnsi="inherit" w:cs="Helvetica"/>
          <w:color w:val="000000"/>
          <w:sz w:val="24"/>
          <w:szCs w:val="24"/>
        </w:rPr>
        <w:t>Sunset West Health Clinic</w:t>
      </w:r>
    </w:p>
    <w:p w14:paraId="08B41F2C" w14:textId="71CD28B6" w:rsidR="00B973DF" w:rsidRDefault="00B973DF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>
        <w:rPr>
          <w:rFonts w:ascii="inherit" w:eastAsia="Times New Roman" w:hAnsi="inherit" w:cs="Helvetica"/>
          <w:color w:val="000000"/>
          <w:sz w:val="24"/>
          <w:szCs w:val="24"/>
        </w:rPr>
        <w:t>Suncrest Apartments</w:t>
      </w:r>
    </w:p>
    <w:p w14:paraId="669FB9F0" w14:textId="0C0656E1" w:rsidR="00B973DF" w:rsidRPr="006A399F" w:rsidRDefault="00B973DF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>
        <w:rPr>
          <w:rFonts w:ascii="inherit" w:eastAsia="Times New Roman" w:hAnsi="inherit" w:cs="Helvetica"/>
          <w:color w:val="000000"/>
          <w:sz w:val="24"/>
          <w:szCs w:val="24"/>
        </w:rPr>
        <w:t>Texas Dental</w:t>
      </w:r>
    </w:p>
    <w:p w14:paraId="332DF466" w14:textId="5A482A40" w:rsidR="006A399F" w:rsidRPr="006A399F" w:rsidRDefault="006A399F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 w:rsidRPr="006A399F">
        <w:rPr>
          <w:rFonts w:ascii="inherit" w:eastAsia="Times New Roman" w:hAnsi="inherit" w:cs="Helvetica"/>
          <w:color w:val="000000"/>
          <w:sz w:val="24"/>
          <w:szCs w:val="24"/>
        </w:rPr>
        <w:t xml:space="preserve">Tropicana </w:t>
      </w:r>
      <w:r w:rsidR="00D13BD7">
        <w:rPr>
          <w:rFonts w:ascii="inherit" w:eastAsia="Times New Roman" w:hAnsi="inherit" w:cs="Helvetica"/>
          <w:color w:val="000000"/>
          <w:sz w:val="24"/>
          <w:szCs w:val="24"/>
        </w:rPr>
        <w:t xml:space="preserve">Homes </w:t>
      </w:r>
      <w:r w:rsidRPr="006A399F">
        <w:rPr>
          <w:rFonts w:ascii="inherit" w:eastAsia="Times New Roman" w:hAnsi="inherit" w:cs="Helvetica"/>
          <w:color w:val="000000"/>
          <w:sz w:val="24"/>
          <w:szCs w:val="24"/>
        </w:rPr>
        <w:t>Properties</w:t>
      </w:r>
    </w:p>
    <w:p w14:paraId="0505AA20" w14:textId="6A3F9D13" w:rsidR="006A399F" w:rsidRDefault="006A399F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 w:rsidRPr="006A399F">
        <w:rPr>
          <w:rFonts w:ascii="inherit" w:eastAsia="Times New Roman" w:hAnsi="inherit" w:cs="Helvetica"/>
          <w:color w:val="000000"/>
          <w:sz w:val="24"/>
          <w:szCs w:val="24"/>
        </w:rPr>
        <w:t xml:space="preserve">Texas Tech Health El Paso FCM, </w:t>
      </w:r>
      <w:r w:rsidR="00D13BD7">
        <w:rPr>
          <w:rFonts w:ascii="inherit" w:eastAsia="Times New Roman" w:hAnsi="inherit" w:cs="Helvetica"/>
          <w:color w:val="000000"/>
          <w:sz w:val="24"/>
          <w:szCs w:val="24"/>
        </w:rPr>
        <w:t xml:space="preserve">IM, </w:t>
      </w:r>
      <w:r w:rsidRPr="006A399F">
        <w:rPr>
          <w:rFonts w:ascii="inherit" w:eastAsia="Times New Roman" w:hAnsi="inherit" w:cs="Helvetica"/>
          <w:color w:val="000000"/>
          <w:sz w:val="24"/>
          <w:szCs w:val="24"/>
        </w:rPr>
        <w:t>Obstetrics &amp; Gynecology, Pathology, Oncology</w:t>
      </w:r>
    </w:p>
    <w:p w14:paraId="2579C99B" w14:textId="702F1EBC" w:rsidR="00B973DF" w:rsidRDefault="00B973DF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>
        <w:rPr>
          <w:rFonts w:ascii="inherit" w:eastAsia="Times New Roman" w:hAnsi="inherit" w:cs="Helvetica"/>
          <w:color w:val="000000"/>
          <w:sz w:val="24"/>
          <w:szCs w:val="24"/>
        </w:rPr>
        <w:t>UMC El Paso</w:t>
      </w:r>
    </w:p>
    <w:p w14:paraId="799E0C9B" w14:textId="5ABAF6A0" w:rsidR="002A5DB6" w:rsidRDefault="002A5DB6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>
        <w:rPr>
          <w:rFonts w:ascii="inherit" w:eastAsia="Times New Roman" w:hAnsi="inherit" w:cs="Helvetica"/>
          <w:color w:val="000000"/>
          <w:sz w:val="24"/>
          <w:szCs w:val="24"/>
        </w:rPr>
        <w:t>UTEP</w:t>
      </w:r>
    </w:p>
    <w:p w14:paraId="51943A5B" w14:textId="41AB4B8C" w:rsidR="00B973DF" w:rsidRDefault="00B973DF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>
        <w:rPr>
          <w:rFonts w:ascii="inherit" w:eastAsia="Times New Roman" w:hAnsi="inherit" w:cs="Helvetica"/>
          <w:color w:val="000000"/>
          <w:sz w:val="24"/>
          <w:szCs w:val="24"/>
        </w:rPr>
        <w:t>Vino Nuevo Church</w:t>
      </w:r>
    </w:p>
    <w:p w14:paraId="637E1F9C" w14:textId="6B16E967" w:rsidR="00D92CC8" w:rsidRDefault="00D92CC8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>
        <w:rPr>
          <w:rFonts w:ascii="inherit" w:eastAsia="Times New Roman" w:hAnsi="inherit" w:cs="Helvetica"/>
          <w:color w:val="000000"/>
          <w:sz w:val="24"/>
          <w:szCs w:val="24"/>
        </w:rPr>
        <w:t>Walgreens</w:t>
      </w:r>
    </w:p>
    <w:p w14:paraId="41906E9D" w14:textId="7F2E7831" w:rsidR="00B973DF" w:rsidRPr="006A399F" w:rsidRDefault="00B973DF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>
        <w:rPr>
          <w:rFonts w:ascii="inherit" w:eastAsia="Times New Roman" w:hAnsi="inherit" w:cs="Helvetica"/>
          <w:color w:val="000000"/>
          <w:sz w:val="24"/>
          <w:szCs w:val="24"/>
        </w:rPr>
        <w:t>Walk by Faith Church</w:t>
      </w:r>
    </w:p>
    <w:p w14:paraId="455C4286" w14:textId="01B544CD" w:rsidR="006A399F" w:rsidRDefault="006A399F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sz w:val="24"/>
          <w:szCs w:val="24"/>
        </w:rPr>
      </w:pPr>
      <w:r w:rsidRPr="006A399F">
        <w:rPr>
          <w:rFonts w:ascii="inherit" w:eastAsia="Times New Roman" w:hAnsi="inherit" w:cs="Helvetica"/>
          <w:sz w:val="24"/>
          <w:szCs w:val="24"/>
        </w:rPr>
        <w:t>Western Tech</w:t>
      </w:r>
      <w:r w:rsidR="00D13BD7" w:rsidRPr="00CC257D">
        <w:rPr>
          <w:rFonts w:ascii="inherit" w:eastAsia="Times New Roman" w:hAnsi="inherit" w:cs="Helvetica"/>
          <w:sz w:val="24"/>
          <w:szCs w:val="24"/>
        </w:rPr>
        <w:t xml:space="preserve"> </w:t>
      </w:r>
    </w:p>
    <w:p w14:paraId="221D2D83" w14:textId="1BE9706C" w:rsidR="00CC257D" w:rsidRPr="006A399F" w:rsidRDefault="00CC257D" w:rsidP="006A399F">
      <w:pPr>
        <w:numPr>
          <w:ilvl w:val="0"/>
          <w:numId w:val="1"/>
        </w:numPr>
        <w:shd w:val="clear" w:color="auto" w:fill="FFFFFF"/>
        <w:spacing w:after="150" w:line="240" w:lineRule="auto"/>
        <w:ind w:left="1080"/>
        <w:textAlignment w:val="baseline"/>
        <w:rPr>
          <w:rFonts w:ascii="inherit" w:eastAsia="Times New Roman" w:hAnsi="inherit" w:cs="Helvetica"/>
          <w:sz w:val="24"/>
          <w:szCs w:val="24"/>
        </w:rPr>
      </w:pPr>
      <w:r>
        <w:rPr>
          <w:rFonts w:ascii="inherit" w:eastAsia="Times New Roman" w:hAnsi="inherit" w:cs="Helvetica"/>
          <w:sz w:val="24"/>
          <w:szCs w:val="24"/>
        </w:rPr>
        <w:t>Ysleta ISD</w:t>
      </w:r>
    </w:p>
    <w:p w14:paraId="7F70F1A8" w14:textId="3C51EE53" w:rsidR="006A399F" w:rsidRDefault="006A399F" w:rsidP="006A399F">
      <w:pPr>
        <w:numPr>
          <w:ilvl w:val="0"/>
          <w:numId w:val="1"/>
        </w:numPr>
        <w:shd w:val="clear" w:color="auto" w:fill="FFFFFF"/>
        <w:spacing w:after="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 w:rsidRPr="006A399F">
        <w:rPr>
          <w:rFonts w:ascii="inherit" w:eastAsia="Times New Roman" w:hAnsi="inherit" w:cs="Helvetica"/>
          <w:color w:val="000000"/>
          <w:sz w:val="24"/>
          <w:szCs w:val="24"/>
        </w:rPr>
        <w:t>Ysleta Learning Community Center</w:t>
      </w:r>
    </w:p>
    <w:p w14:paraId="2E30A804" w14:textId="77777777" w:rsidR="00CC257D" w:rsidRDefault="00CC257D" w:rsidP="00CC257D">
      <w:pPr>
        <w:shd w:val="clear" w:color="auto" w:fill="FFFFFF"/>
        <w:spacing w:after="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</w:p>
    <w:p w14:paraId="29BA5AEC" w14:textId="639E84E5" w:rsidR="00B973DF" w:rsidRDefault="00B973DF" w:rsidP="006A399F">
      <w:pPr>
        <w:numPr>
          <w:ilvl w:val="0"/>
          <w:numId w:val="1"/>
        </w:numPr>
        <w:shd w:val="clear" w:color="auto" w:fill="FFFFFF"/>
        <w:spacing w:after="0" w:line="240" w:lineRule="auto"/>
        <w:ind w:left="1080"/>
        <w:textAlignment w:val="baseline"/>
        <w:rPr>
          <w:rFonts w:ascii="inherit" w:eastAsia="Times New Roman" w:hAnsi="inherit" w:cs="Helvetica"/>
          <w:color w:val="000000"/>
          <w:sz w:val="24"/>
          <w:szCs w:val="24"/>
        </w:rPr>
      </w:pPr>
      <w:r>
        <w:rPr>
          <w:rFonts w:ascii="inherit" w:eastAsia="Times New Roman" w:hAnsi="inherit" w:cs="Helvetica"/>
          <w:color w:val="000000"/>
          <w:sz w:val="24"/>
          <w:szCs w:val="24"/>
        </w:rPr>
        <w:t>YWCA</w:t>
      </w:r>
    </w:p>
    <w:p w14:paraId="07C50592" w14:textId="77777777" w:rsidR="00885FE8" w:rsidRDefault="00B210E0"/>
    <w:sectPr w:rsidR="00885F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81250"/>
    <w:multiLevelType w:val="multilevel"/>
    <w:tmpl w:val="8D44EC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99F"/>
    <w:rsid w:val="00146168"/>
    <w:rsid w:val="001749BA"/>
    <w:rsid w:val="00174D41"/>
    <w:rsid w:val="001B51BD"/>
    <w:rsid w:val="00245188"/>
    <w:rsid w:val="002A4B7A"/>
    <w:rsid w:val="002A5DB6"/>
    <w:rsid w:val="002C40A3"/>
    <w:rsid w:val="003852A8"/>
    <w:rsid w:val="005E20AB"/>
    <w:rsid w:val="005E7058"/>
    <w:rsid w:val="006A399F"/>
    <w:rsid w:val="009854C2"/>
    <w:rsid w:val="00B210E0"/>
    <w:rsid w:val="00B74485"/>
    <w:rsid w:val="00B973DF"/>
    <w:rsid w:val="00CC257D"/>
    <w:rsid w:val="00D06B5D"/>
    <w:rsid w:val="00D13BD7"/>
    <w:rsid w:val="00D92CC8"/>
    <w:rsid w:val="00EA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F9E8A"/>
  <w15:chartTrackingRefBased/>
  <w15:docId w15:val="{8910906F-2F4C-4D5B-BD6E-44C7D0743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65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Martinez, Sarai</dc:creator>
  <cp:keywords/>
  <dc:description/>
  <cp:lastModifiedBy>Matharasi, Pracheta</cp:lastModifiedBy>
  <cp:revision>4</cp:revision>
  <dcterms:created xsi:type="dcterms:W3CDTF">2026-07-30T21:29:00Z</dcterms:created>
  <dcterms:modified xsi:type="dcterms:W3CDTF">2026-08-06T15:43:00Z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987e3a70-02c9-40dc-8914-0b63f282cf12</vt:lpwstr>
  </property>
</Properties>
</file>